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669A96CD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 xml:space="preserve">3GPP TSG RAN meeting </w:t>
      </w:r>
      <w:r w:rsidR="00786D75">
        <w:rPr>
          <w:rFonts w:ascii="Arial" w:eastAsia="SimSun" w:hAnsi="Arial"/>
          <w:b/>
          <w:bCs/>
          <w:sz w:val="24"/>
        </w:rPr>
        <w:t>#1</w:t>
      </w:r>
      <w:r w:rsidR="00A24C1E">
        <w:rPr>
          <w:rFonts w:ascii="Arial" w:eastAsia="SimSun" w:hAnsi="Arial"/>
          <w:b/>
          <w:bCs/>
          <w:sz w:val="24"/>
        </w:rPr>
        <w:t>04</w:t>
      </w:r>
      <w:r w:rsidRPr="008E412F">
        <w:rPr>
          <w:rFonts w:ascii="Arial" w:eastAsia="SimSun" w:hAnsi="Arial"/>
          <w:b/>
          <w:bCs/>
          <w:sz w:val="24"/>
        </w:rPr>
        <w:tab/>
      </w:r>
      <w:r w:rsidR="00EC587F" w:rsidRPr="00EC587F">
        <w:rPr>
          <w:rFonts w:ascii="Arial" w:hAnsi="Arial" w:cs="Arial"/>
          <w:b/>
          <w:bCs/>
          <w:sz w:val="26"/>
          <w:szCs w:val="26"/>
        </w:rPr>
        <w:t>RP-241627</w:t>
      </w:r>
    </w:p>
    <w:bookmarkEnd w:id="0"/>
    <w:bookmarkEnd w:id="1"/>
    <w:p w14:paraId="358F8174" w14:textId="6366F96C" w:rsidR="006A45BA" w:rsidRPr="005B0401" w:rsidRDefault="005F180B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Shanghai</w:t>
      </w:r>
      <w:r w:rsidR="008668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86681E">
        <w:rPr>
          <w:rFonts w:ascii="Arial" w:hAnsi="Arial" w:cs="Arial"/>
          <w:b/>
          <w:sz w:val="24"/>
        </w:rPr>
        <w:t>,</w:t>
      </w:r>
      <w:r w:rsidR="0086681E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572C89">
        <w:rPr>
          <w:rFonts w:ascii="Arial" w:hAnsi="Arial" w:cs="Arial"/>
          <w:b/>
          <w:sz w:val="24"/>
        </w:rPr>
        <w:t xml:space="preserve"> </w:t>
      </w:r>
      <w:r w:rsidR="009605DF">
        <w:rPr>
          <w:rFonts w:ascii="Arial" w:hAnsi="Arial" w:cs="Arial"/>
          <w:b/>
          <w:sz w:val="24"/>
        </w:rPr>
        <w:t>17</w:t>
      </w:r>
      <w:r w:rsidR="00572C89">
        <w:rPr>
          <w:rFonts w:ascii="Arial" w:hAnsi="Arial" w:cs="Arial"/>
          <w:b/>
          <w:sz w:val="24"/>
        </w:rPr>
        <w:t>-2</w:t>
      </w:r>
      <w:r w:rsidR="009605DF">
        <w:rPr>
          <w:rFonts w:ascii="Arial" w:hAnsi="Arial" w:cs="Arial"/>
          <w:b/>
          <w:sz w:val="24"/>
        </w:rPr>
        <w:t>0</w:t>
      </w:r>
      <w:r w:rsidR="0086681E" w:rsidRPr="00665963">
        <w:rPr>
          <w:rFonts w:ascii="Arial" w:hAnsi="Arial" w:cs="Arial"/>
          <w:b/>
          <w:sz w:val="24"/>
        </w:rPr>
        <w:t>, 202</w:t>
      </w:r>
      <w:r w:rsidR="00572C89">
        <w:rPr>
          <w:rFonts w:ascii="Arial" w:hAnsi="Arial" w:cs="Arial"/>
          <w:b/>
          <w:sz w:val="24"/>
        </w:rPr>
        <w:t>4</w:t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  <w:t xml:space="preserve">          </w:t>
      </w:r>
      <w:r w:rsidR="004B1088">
        <w:rPr>
          <w:rFonts w:ascii="Arial" w:hAnsi="Arial" w:cs="Arial"/>
          <w:b/>
          <w:sz w:val="24"/>
        </w:rPr>
        <w:tab/>
      </w:r>
      <w:r w:rsidR="004B1088">
        <w:rPr>
          <w:rFonts w:ascii="Arial" w:hAnsi="Arial" w:cs="Arial"/>
          <w:b/>
          <w:sz w:val="24"/>
        </w:rPr>
        <w:tab/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C35D0EB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57989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bands </w:t>
      </w:r>
      <w:r w:rsidR="00786D75">
        <w:rPr>
          <w:rFonts w:ascii="Arial" w:eastAsia="Batang" w:hAnsi="Arial" w:cs="Arial"/>
          <w:b/>
          <w:lang w:eastAsia="zh-CN"/>
        </w:rPr>
        <w:t>n87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 and </w:t>
      </w:r>
      <w:r w:rsidR="00786D75">
        <w:rPr>
          <w:rFonts w:ascii="Arial" w:eastAsia="Batang" w:hAnsi="Arial" w:cs="Arial"/>
          <w:b/>
          <w:lang w:eastAsia="zh-CN"/>
        </w:rPr>
        <w:t>n88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12D964F8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4B1088">
        <w:rPr>
          <w:rFonts w:ascii="Arial" w:eastAsia="Batang" w:hAnsi="Arial"/>
          <w:b/>
          <w:lang w:eastAsia="zh-CN"/>
        </w:rPr>
        <w:t>Information</w:t>
      </w:r>
    </w:p>
    <w:p w14:paraId="6505C110" w14:textId="197E905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6C515E">
        <w:rPr>
          <w:rFonts w:ascii="Arial" w:eastAsia="Batang" w:hAnsi="Arial"/>
          <w:b/>
          <w:lang w:eastAsia="zh-CN"/>
        </w:rPr>
        <w:t>9.1.5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1DDBC408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bands </w:t>
      </w:r>
      <w:r w:rsidR="00786D75">
        <w:t>n87</w:t>
      </w:r>
      <w:r w:rsidR="00607A6F">
        <w:t xml:space="preserve"> and </w:t>
      </w:r>
      <w:r w:rsidR="00786D75">
        <w:t>n88</w:t>
      </w:r>
    </w:p>
    <w:p w14:paraId="2A087460" w14:textId="6FEE2C5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</w:t>
      </w:r>
      <w:r w:rsidR="00786D75">
        <w:t>n87</w:t>
      </w:r>
      <w:r w:rsidR="00607A6F" w:rsidRPr="00607A6F">
        <w:t>_</w:t>
      </w:r>
      <w:r w:rsidR="00786D75">
        <w:t>n88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2840C61C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>neither of 4</w:t>
      </w:r>
      <w:r w:rsidR="00572C89">
        <w:t>1</w:t>
      </w:r>
      <w:r w:rsidR="005A4431">
        <w:t xml:space="preserve">0 MHz range </w:t>
      </w:r>
      <w:r w:rsidRPr="001E012D">
        <w:t>Band</w:t>
      </w:r>
      <w:r w:rsidR="005A4431">
        <w:t xml:space="preserve">s </w:t>
      </w:r>
      <w:r w:rsidR="00572C89">
        <w:t>87</w:t>
      </w:r>
      <w:r w:rsidR="005A4431">
        <w:t xml:space="preserve"> </w:t>
      </w:r>
      <w:r w:rsidR="00282FDA">
        <w:t>nor</w:t>
      </w:r>
      <w:r w:rsidR="005A4431">
        <w:t xml:space="preserve"> </w:t>
      </w:r>
      <w:r w:rsidR="00572C89">
        <w:t>88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41C1DF64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Standardization of two new NR FDD bands </w:t>
      </w:r>
      <w:r w:rsidR="00786D75">
        <w:rPr>
          <w:bCs/>
        </w:rPr>
        <w:t>n87</w:t>
      </w:r>
      <w:r w:rsidRPr="0080422D">
        <w:rPr>
          <w:bCs/>
        </w:rPr>
        <w:t xml:space="preserve"> and </w:t>
      </w:r>
      <w:r w:rsidR="00786D75">
        <w:rPr>
          <w:bCs/>
        </w:rPr>
        <w:t>n88</w:t>
      </w:r>
      <w:r w:rsidRPr="0080422D">
        <w:rPr>
          <w:bCs/>
        </w:rPr>
        <w:t xml:space="preserve"> in the 4</w:t>
      </w:r>
      <w:r w:rsidR="000D7901">
        <w:rPr>
          <w:bCs/>
        </w:rPr>
        <w:t>1</w:t>
      </w:r>
      <w:r w:rsidRPr="0080422D">
        <w:rPr>
          <w:bCs/>
        </w:rPr>
        <w:t>0</w:t>
      </w:r>
      <w:r w:rsidR="000D7901"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06B7B00C" w14:textId="432331BF" w:rsidR="005A4431" w:rsidRPr="009E0D21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 xml:space="preserve">87 </w:t>
      </w:r>
      <w:r w:rsidRPr="009E0D21">
        <w:rPr>
          <w:bCs/>
          <w:lang w:val="de-AT"/>
        </w:rPr>
        <w:t xml:space="preserve">(UL </w:t>
      </w:r>
      <w:r w:rsidR="00572C89" w:rsidRPr="009E0D21">
        <w:rPr>
          <w:bCs/>
          <w:lang w:val="de-AT"/>
        </w:rPr>
        <w:t>410</w:t>
      </w:r>
      <w:r w:rsidR="005A4431" w:rsidRPr="009E0D21">
        <w:rPr>
          <w:bCs/>
          <w:lang w:val="de-AT"/>
        </w:rPr>
        <w:t xml:space="preserve"> </w:t>
      </w:r>
      <w:r w:rsidR="002B4F4E" w:rsidRPr="009E0D21">
        <w:rPr>
          <w:bCs/>
          <w:lang w:val="de-AT"/>
        </w:rPr>
        <w:noBreakHyphen/>
      </w:r>
      <w:r w:rsidR="005A4431" w:rsidRPr="009E0D21">
        <w:rPr>
          <w:bCs/>
          <w:lang w:val="de-AT"/>
        </w:rPr>
        <w:t xml:space="preserve"> </w:t>
      </w:r>
      <w:r w:rsidR="00572C89" w:rsidRPr="009E0D21">
        <w:rPr>
          <w:bCs/>
          <w:lang w:val="de-AT"/>
        </w:rPr>
        <w:t>415</w:t>
      </w:r>
      <w:r w:rsidR="002B4F4E" w:rsidRPr="009E0D21">
        <w:rPr>
          <w:bCs/>
          <w:lang w:val="de-AT"/>
        </w:rPr>
        <w:t xml:space="preserve">, DL </w:t>
      </w:r>
      <w:r w:rsidR="00572C89" w:rsidRPr="009E0D21">
        <w:rPr>
          <w:bCs/>
          <w:lang w:val="de-AT"/>
        </w:rPr>
        <w:t>420</w:t>
      </w:r>
      <w:r w:rsidR="005A4431" w:rsidRPr="009E0D21">
        <w:rPr>
          <w:bCs/>
          <w:lang w:val="de-AT"/>
        </w:rPr>
        <w:t xml:space="preserve"> – </w:t>
      </w:r>
      <w:r w:rsidR="00572C89" w:rsidRPr="009E0D21">
        <w:rPr>
          <w:bCs/>
          <w:lang w:val="de-AT"/>
        </w:rPr>
        <w:t>42</w:t>
      </w:r>
      <w:r w:rsidR="005A4431" w:rsidRPr="009E0D21">
        <w:rPr>
          <w:bCs/>
          <w:lang w:val="de-AT"/>
        </w:rPr>
        <w:t>5</w:t>
      </w:r>
      <w:r w:rsidR="002B4F4E" w:rsidRPr="009E0D21">
        <w:rPr>
          <w:bCs/>
          <w:lang w:val="de-AT"/>
        </w:rPr>
        <w:t xml:space="preserve"> MHz) </w:t>
      </w:r>
    </w:p>
    <w:p w14:paraId="094E9941" w14:textId="79D45484" w:rsidR="005A4431" w:rsidRPr="009E0D21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>88</w:t>
      </w:r>
      <w:r w:rsidRPr="009E0D21">
        <w:rPr>
          <w:bCs/>
          <w:lang w:val="de-AT"/>
        </w:rPr>
        <w:t xml:space="preserve"> (UL </w:t>
      </w:r>
      <w:r w:rsidR="00572C89" w:rsidRPr="009E0D21">
        <w:rPr>
          <w:bCs/>
          <w:lang w:val="de-AT"/>
        </w:rPr>
        <w:t xml:space="preserve">412 </w:t>
      </w:r>
      <w:r w:rsidRPr="009E0D21">
        <w:rPr>
          <w:bCs/>
          <w:lang w:val="de-AT"/>
        </w:rPr>
        <w:noBreakHyphen/>
        <w:t xml:space="preserve"> 4</w:t>
      </w:r>
      <w:r w:rsidR="00572C89" w:rsidRPr="009E0D21">
        <w:rPr>
          <w:bCs/>
          <w:lang w:val="de-AT"/>
        </w:rPr>
        <w:t>17</w:t>
      </w:r>
      <w:r w:rsidRPr="009E0D21">
        <w:rPr>
          <w:bCs/>
          <w:lang w:val="de-AT"/>
        </w:rPr>
        <w:t>, DL 4</w:t>
      </w:r>
      <w:r w:rsidR="00572C89" w:rsidRPr="009E0D21">
        <w:rPr>
          <w:bCs/>
          <w:lang w:val="de-AT"/>
        </w:rPr>
        <w:t>22</w:t>
      </w:r>
      <w:r w:rsidRPr="009E0D21">
        <w:rPr>
          <w:bCs/>
          <w:lang w:val="de-AT"/>
        </w:rPr>
        <w:t xml:space="preserve"> – 4</w:t>
      </w:r>
      <w:r w:rsidR="00572C89" w:rsidRPr="009E0D21">
        <w:rPr>
          <w:bCs/>
          <w:lang w:val="de-AT"/>
        </w:rPr>
        <w:t>27</w:t>
      </w:r>
      <w:r w:rsidRPr="009E0D21">
        <w:rPr>
          <w:bCs/>
          <w:lang w:val="de-AT"/>
        </w:rPr>
        <w:t xml:space="preserve"> MHz) </w:t>
      </w:r>
    </w:p>
    <w:p w14:paraId="54FE7B2D" w14:textId="66D609C3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572C89">
        <w:rPr>
          <w:bCs/>
        </w:rPr>
        <w:t>87</w:t>
      </w:r>
      <w:r w:rsidR="00C42059" w:rsidRPr="0080422D">
        <w:rPr>
          <w:bCs/>
        </w:rPr>
        <w:t xml:space="preserve"> and </w:t>
      </w:r>
      <w:r w:rsidR="00572C89">
        <w:rPr>
          <w:bCs/>
        </w:rPr>
        <w:t>88</w:t>
      </w:r>
      <w:r w:rsidR="00C42059" w:rsidRPr="0080422D">
        <w:rPr>
          <w:bCs/>
        </w:rPr>
        <w:t>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3AEE136D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</w:t>
      </w:r>
      <w:r w:rsidR="00786D75">
        <w:rPr>
          <w:bCs/>
        </w:rPr>
        <w:t>n87</w:t>
      </w:r>
      <w:r w:rsidR="005A4431" w:rsidRPr="0080422D">
        <w:rPr>
          <w:bCs/>
        </w:rPr>
        <w:t xml:space="preserve"> and </w:t>
      </w:r>
      <w:r w:rsidR="00786D75">
        <w:rPr>
          <w:bCs/>
        </w:rPr>
        <w:t>n88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57526CA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101FED7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33E67036" w:rsidR="0026138D" w:rsidRDefault="0026138D" w:rsidP="0026138D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2A6B8A01" w:rsidR="0026138D" w:rsidRDefault="0026138D" w:rsidP="0026138D">
            <w:pPr>
              <w:spacing w:after="0"/>
              <w:rPr>
                <w:lang w:eastAsia="ja-JP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05BD3AF7" w:rsidR="0026138D" w:rsidRPr="00012591" w:rsidRDefault="0026138D" w:rsidP="0026138D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56A1DFB8" w:rsidR="0026138D" w:rsidRDefault="0026138D" w:rsidP="0026138D">
            <w:pPr>
              <w:spacing w:after="0"/>
            </w:pP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64EEEC53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CED1A1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F0E1049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3A63BBD4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5D277A7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644EC0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5D1EADE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7D01E14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4C2BB496" w:rsidR="005A1DAF" w:rsidRPr="0039156A" w:rsidRDefault="005A1DAF" w:rsidP="00F73249">
            <w:pPr>
              <w:spacing w:after="0"/>
            </w:pPr>
            <w:r>
              <w:t>TSG-RAN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1C9F49C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5DEEC3B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74195418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7C998993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293FD6CC" w:rsidR="00F73249" w:rsidRDefault="00F73249" w:rsidP="00F73249">
            <w:pPr>
              <w:spacing w:after="0"/>
            </w:pPr>
          </w:p>
        </w:tc>
      </w:tr>
      <w:tr w:rsidR="00F73249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2D7581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053F4B4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ACBCAD1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58D25F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12F6F703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276EE5FD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34AA6765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084D6FDA" w:rsidR="00F73249" w:rsidRDefault="00F73249" w:rsidP="00F73249">
            <w:pPr>
              <w:spacing w:after="0"/>
            </w:pPr>
          </w:p>
        </w:tc>
      </w:tr>
      <w:tr w:rsidR="00F73249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370A2885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D3B08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3089E08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6DAC884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3BD6208C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lastRenderedPageBreak/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2E4C5B71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7ED037A0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70DC747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5575C1" w:rsidRPr="00012591" w:rsidRDefault="005575C1" w:rsidP="00F73249">
            <w:pPr>
              <w:spacing w:after="0"/>
            </w:pPr>
            <w: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5575C1" w:rsidRDefault="005575C1" w:rsidP="005575C1">
            <w:pPr>
              <w:spacing w:after="0"/>
            </w:pPr>
            <w:r>
              <w:t xml:space="preserve">Requirements on User Equipments (UEs) </w:t>
            </w:r>
          </w:p>
          <w:p w14:paraId="34265943" w14:textId="64DF6487" w:rsidR="005575C1" w:rsidRPr="00012591" w:rsidRDefault="005575C1" w:rsidP="005575C1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546D002D" w:rsidR="005575C1" w:rsidRPr="00012591" w:rsidRDefault="005575C1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5575C1" w:rsidRDefault="005575C1" w:rsidP="00F73249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bookmarkStart w:id="2" w:name="_Hlk165278068"/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27B68E92" w:rsidR="0048267C" w:rsidRDefault="00FB1F6C" w:rsidP="001C5C86">
            <w:pPr>
              <w:pStyle w:val="TAL"/>
            </w:pPr>
            <w:r>
              <w:t>Telit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72204193" w:rsidR="0048267C" w:rsidRDefault="003008EE" w:rsidP="001C5C86">
            <w:pPr>
              <w:pStyle w:val="TAL"/>
            </w:pPr>
            <w:r>
              <w:t>TNO</w:t>
            </w:r>
          </w:p>
        </w:tc>
      </w:tr>
      <w:tr w:rsidR="0048267C" w14:paraId="3AE27F51" w14:textId="77777777" w:rsidTr="004169C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14:paraId="044735AA" w14:textId="4A260966" w:rsidR="0048267C" w:rsidRDefault="007B63E5" w:rsidP="001C5C86">
            <w:pPr>
              <w:pStyle w:val="TAL"/>
            </w:pPr>
            <w:r w:rsidRPr="007B63E5">
              <w:t>EUTC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0141647" w:rsidR="00143652" w:rsidRDefault="004169CE" w:rsidP="001C5C86">
            <w:pPr>
              <w:pStyle w:val="TAL"/>
              <w:rPr>
                <w:lang w:val="en-US"/>
              </w:rPr>
            </w:pPr>
            <w:r w:rsidRPr="004169CE">
              <w:rPr>
                <w:lang w:val="en-US"/>
              </w:rPr>
              <w:t>EDF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281A1F1E" w:rsidR="00143652" w:rsidRDefault="007F5B9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bookmarkEnd w:id="2"/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04DE9B1" w:rsidR="00F53FFC" w:rsidRDefault="00551E13" w:rsidP="001C5C86">
            <w:pPr>
              <w:pStyle w:val="TAL"/>
            </w:pPr>
            <w:r>
              <w:rPr>
                <w:lang w:val="en-US"/>
              </w:rPr>
              <w:t>Ubiik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822F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105C" w14:textId="77777777" w:rsidR="00B720E8" w:rsidRDefault="00B720E8">
      <w:r>
        <w:separator/>
      </w:r>
    </w:p>
  </w:endnote>
  <w:endnote w:type="continuationSeparator" w:id="0">
    <w:p w14:paraId="672066C7" w14:textId="77777777" w:rsidR="00B720E8" w:rsidRDefault="00B7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5D817" w14:textId="77777777" w:rsidR="00B720E8" w:rsidRDefault="00B720E8">
      <w:r>
        <w:separator/>
      </w:r>
    </w:p>
  </w:footnote>
  <w:footnote w:type="continuationSeparator" w:id="0">
    <w:p w14:paraId="15108E2F" w14:textId="77777777" w:rsidR="00B720E8" w:rsidRDefault="00B72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445C0"/>
    <w:rsid w:val="001517BD"/>
    <w:rsid w:val="00153D5D"/>
    <w:rsid w:val="00157989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21CC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2FDA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008EE"/>
    <w:rsid w:val="003205AD"/>
    <w:rsid w:val="0033027D"/>
    <w:rsid w:val="00333A08"/>
    <w:rsid w:val="00335ED0"/>
    <w:rsid w:val="00335FB2"/>
    <w:rsid w:val="00344158"/>
    <w:rsid w:val="0035374B"/>
    <w:rsid w:val="003606D9"/>
    <w:rsid w:val="0036719F"/>
    <w:rsid w:val="00377B20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69CE"/>
    <w:rsid w:val="0041789B"/>
    <w:rsid w:val="004260A5"/>
    <w:rsid w:val="004270D2"/>
    <w:rsid w:val="0042735B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0A80"/>
    <w:rsid w:val="004A40BE"/>
    <w:rsid w:val="004A6A60"/>
    <w:rsid w:val="004B1088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51E1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5F180B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515E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B63E5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4592"/>
    <w:rsid w:val="007F522E"/>
    <w:rsid w:val="007F5B99"/>
    <w:rsid w:val="007F7421"/>
    <w:rsid w:val="00800006"/>
    <w:rsid w:val="00801F7F"/>
    <w:rsid w:val="0080422D"/>
    <w:rsid w:val="008118CB"/>
    <w:rsid w:val="0081338B"/>
    <w:rsid w:val="00822FB4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605DF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97BA6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D4700"/>
    <w:rsid w:val="009E086B"/>
    <w:rsid w:val="009E0D21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4C1E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073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661AF"/>
    <w:rsid w:val="00B720E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2B3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25D6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7634"/>
    <w:rsid w:val="00EC3039"/>
    <w:rsid w:val="00EC587F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B1F6C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80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5F18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F18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8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8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8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80B"/>
    <w:pPr>
      <w:outlineLvl w:val="5"/>
    </w:pPr>
  </w:style>
  <w:style w:type="paragraph" w:styleId="Heading7">
    <w:name w:val="heading 7"/>
    <w:basedOn w:val="H6"/>
    <w:next w:val="Normal"/>
    <w:qFormat/>
    <w:rsid w:val="005F180B"/>
    <w:pPr>
      <w:outlineLvl w:val="6"/>
    </w:pPr>
  </w:style>
  <w:style w:type="paragraph" w:styleId="Heading8">
    <w:name w:val="heading 8"/>
    <w:basedOn w:val="Heading1"/>
    <w:next w:val="Normal"/>
    <w:qFormat/>
    <w:rsid w:val="005F18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8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F18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5F18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18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180B"/>
    <w:pPr>
      <w:spacing w:before="180"/>
      <w:ind w:left="2693" w:hanging="2693"/>
    </w:pPr>
    <w:rPr>
      <w:b/>
    </w:rPr>
  </w:style>
  <w:style w:type="paragraph" w:styleId="TOC1">
    <w:name w:val="toc 1"/>
    <w:semiHidden/>
    <w:rsid w:val="005F18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5F18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F180B"/>
    <w:pPr>
      <w:ind w:left="1701" w:hanging="1701"/>
    </w:pPr>
  </w:style>
  <w:style w:type="paragraph" w:styleId="TOC4">
    <w:name w:val="toc 4"/>
    <w:basedOn w:val="TOC3"/>
    <w:semiHidden/>
    <w:rsid w:val="005F180B"/>
    <w:pPr>
      <w:ind w:left="1418" w:hanging="1418"/>
    </w:pPr>
  </w:style>
  <w:style w:type="paragraph" w:styleId="TOC3">
    <w:name w:val="toc 3"/>
    <w:basedOn w:val="TOC2"/>
    <w:semiHidden/>
    <w:rsid w:val="005F180B"/>
    <w:pPr>
      <w:ind w:left="1134" w:hanging="1134"/>
    </w:pPr>
  </w:style>
  <w:style w:type="paragraph" w:styleId="TOC2">
    <w:name w:val="toc 2"/>
    <w:basedOn w:val="TOC1"/>
    <w:semiHidden/>
    <w:rsid w:val="005F18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180B"/>
    <w:pPr>
      <w:ind w:left="284"/>
    </w:pPr>
  </w:style>
  <w:style w:type="paragraph" w:styleId="Index1">
    <w:name w:val="index 1"/>
    <w:basedOn w:val="Normal"/>
    <w:semiHidden/>
    <w:rsid w:val="005F180B"/>
    <w:pPr>
      <w:keepLines/>
      <w:spacing w:after="0"/>
    </w:pPr>
  </w:style>
  <w:style w:type="paragraph" w:customStyle="1" w:styleId="ZH">
    <w:name w:val="ZH"/>
    <w:rsid w:val="005F18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F180B"/>
    <w:pPr>
      <w:outlineLvl w:val="9"/>
    </w:pPr>
  </w:style>
  <w:style w:type="paragraph" w:styleId="ListNumber2">
    <w:name w:val="List Number 2"/>
    <w:basedOn w:val="ListNumber"/>
    <w:rsid w:val="005F180B"/>
    <w:pPr>
      <w:ind w:left="851"/>
    </w:pPr>
  </w:style>
  <w:style w:type="character" w:styleId="FootnoteReference">
    <w:name w:val="footnote reference"/>
    <w:basedOn w:val="DefaultParagraphFont"/>
    <w:semiHidden/>
    <w:rsid w:val="005F180B"/>
    <w:rPr>
      <w:b/>
      <w:position w:val="6"/>
      <w:sz w:val="16"/>
    </w:rPr>
  </w:style>
  <w:style w:type="paragraph" w:styleId="FootnoteText">
    <w:name w:val="footnote text"/>
    <w:basedOn w:val="Normal"/>
    <w:semiHidden/>
    <w:rsid w:val="005F18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180B"/>
    <w:pPr>
      <w:jc w:val="center"/>
    </w:pPr>
  </w:style>
  <w:style w:type="paragraph" w:customStyle="1" w:styleId="TF">
    <w:name w:val="TF"/>
    <w:basedOn w:val="TH"/>
    <w:rsid w:val="005F180B"/>
    <w:pPr>
      <w:keepNext w:val="0"/>
      <w:spacing w:before="0" w:after="240"/>
    </w:pPr>
  </w:style>
  <w:style w:type="paragraph" w:customStyle="1" w:styleId="NO">
    <w:name w:val="NO"/>
    <w:basedOn w:val="Normal"/>
    <w:rsid w:val="005F180B"/>
    <w:pPr>
      <w:keepLines/>
      <w:ind w:left="1135" w:hanging="851"/>
    </w:pPr>
  </w:style>
  <w:style w:type="paragraph" w:styleId="TOC9">
    <w:name w:val="toc 9"/>
    <w:basedOn w:val="TOC8"/>
    <w:semiHidden/>
    <w:rsid w:val="005F180B"/>
    <w:pPr>
      <w:ind w:left="1418" w:hanging="1418"/>
    </w:pPr>
  </w:style>
  <w:style w:type="paragraph" w:customStyle="1" w:styleId="EX">
    <w:name w:val="EX"/>
    <w:basedOn w:val="Normal"/>
    <w:rsid w:val="005F180B"/>
    <w:pPr>
      <w:keepLines/>
      <w:ind w:left="1702" w:hanging="1418"/>
    </w:pPr>
  </w:style>
  <w:style w:type="paragraph" w:customStyle="1" w:styleId="FP">
    <w:name w:val="FP"/>
    <w:basedOn w:val="Normal"/>
    <w:rsid w:val="005F180B"/>
    <w:pPr>
      <w:spacing w:after="0"/>
    </w:pPr>
  </w:style>
  <w:style w:type="paragraph" w:customStyle="1" w:styleId="LD">
    <w:name w:val="LD"/>
    <w:rsid w:val="005F18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F180B"/>
    <w:pPr>
      <w:spacing w:after="0"/>
    </w:pPr>
  </w:style>
  <w:style w:type="paragraph" w:customStyle="1" w:styleId="EW">
    <w:name w:val="EW"/>
    <w:basedOn w:val="EX"/>
    <w:rsid w:val="005F180B"/>
    <w:pPr>
      <w:spacing w:after="0"/>
    </w:pPr>
  </w:style>
  <w:style w:type="paragraph" w:styleId="TOC6">
    <w:name w:val="toc 6"/>
    <w:basedOn w:val="TOC5"/>
    <w:next w:val="Normal"/>
    <w:semiHidden/>
    <w:rsid w:val="005F180B"/>
    <w:pPr>
      <w:ind w:left="1985" w:hanging="1985"/>
    </w:pPr>
  </w:style>
  <w:style w:type="paragraph" w:styleId="TOC7">
    <w:name w:val="toc 7"/>
    <w:basedOn w:val="TOC6"/>
    <w:next w:val="Normal"/>
    <w:semiHidden/>
    <w:rsid w:val="005F180B"/>
    <w:pPr>
      <w:ind w:left="2268" w:hanging="2268"/>
    </w:pPr>
  </w:style>
  <w:style w:type="paragraph" w:styleId="ListBullet2">
    <w:name w:val="List Bullet 2"/>
    <w:basedOn w:val="ListBullet"/>
    <w:rsid w:val="005F180B"/>
    <w:pPr>
      <w:ind w:left="851"/>
    </w:pPr>
  </w:style>
  <w:style w:type="paragraph" w:styleId="ListBullet3">
    <w:name w:val="List Bullet 3"/>
    <w:basedOn w:val="ListBullet2"/>
    <w:rsid w:val="005F180B"/>
    <w:pPr>
      <w:ind w:left="1135"/>
    </w:pPr>
  </w:style>
  <w:style w:type="paragraph" w:styleId="ListNumber">
    <w:name w:val="List Number"/>
    <w:basedOn w:val="List"/>
    <w:rsid w:val="005F180B"/>
  </w:style>
  <w:style w:type="paragraph" w:customStyle="1" w:styleId="EQ">
    <w:name w:val="EQ"/>
    <w:basedOn w:val="Normal"/>
    <w:next w:val="Normal"/>
    <w:rsid w:val="005F18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18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18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8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F180B"/>
    <w:pPr>
      <w:jc w:val="right"/>
    </w:pPr>
  </w:style>
  <w:style w:type="paragraph" w:customStyle="1" w:styleId="H6">
    <w:name w:val="H6"/>
    <w:basedOn w:val="Heading5"/>
    <w:next w:val="Normal"/>
    <w:rsid w:val="005F18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180B"/>
    <w:pPr>
      <w:ind w:left="851" w:hanging="851"/>
    </w:pPr>
  </w:style>
  <w:style w:type="paragraph" w:customStyle="1" w:styleId="ZA">
    <w:name w:val="ZA"/>
    <w:rsid w:val="005F18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F18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F18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F18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F180B"/>
    <w:pPr>
      <w:framePr w:wrap="notBeside" w:y="16161"/>
    </w:pPr>
  </w:style>
  <w:style w:type="character" w:customStyle="1" w:styleId="ZGSM">
    <w:name w:val="ZGSM"/>
    <w:rsid w:val="005F180B"/>
  </w:style>
  <w:style w:type="paragraph" w:styleId="List2">
    <w:name w:val="List 2"/>
    <w:basedOn w:val="List"/>
    <w:rsid w:val="005F180B"/>
    <w:pPr>
      <w:ind w:left="851"/>
    </w:pPr>
  </w:style>
  <w:style w:type="paragraph" w:customStyle="1" w:styleId="ZG">
    <w:name w:val="ZG"/>
    <w:rsid w:val="005F18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F180B"/>
    <w:pPr>
      <w:ind w:left="1135"/>
    </w:pPr>
  </w:style>
  <w:style w:type="paragraph" w:styleId="List4">
    <w:name w:val="List 4"/>
    <w:basedOn w:val="List3"/>
    <w:rsid w:val="005F180B"/>
    <w:pPr>
      <w:ind w:left="1418"/>
    </w:pPr>
  </w:style>
  <w:style w:type="paragraph" w:styleId="List5">
    <w:name w:val="List 5"/>
    <w:basedOn w:val="List4"/>
    <w:rsid w:val="005F180B"/>
    <w:pPr>
      <w:ind w:left="1702"/>
    </w:pPr>
  </w:style>
  <w:style w:type="paragraph" w:customStyle="1" w:styleId="EditorsNote">
    <w:name w:val="Editor's Note"/>
    <w:basedOn w:val="NO"/>
    <w:rsid w:val="005F180B"/>
    <w:rPr>
      <w:color w:val="FF0000"/>
    </w:rPr>
  </w:style>
  <w:style w:type="paragraph" w:styleId="List">
    <w:name w:val="List"/>
    <w:basedOn w:val="Normal"/>
    <w:rsid w:val="005F180B"/>
    <w:pPr>
      <w:ind w:left="568" w:hanging="284"/>
    </w:pPr>
  </w:style>
  <w:style w:type="paragraph" w:styleId="ListBullet">
    <w:name w:val="List Bullet"/>
    <w:basedOn w:val="List"/>
    <w:rsid w:val="005F180B"/>
  </w:style>
  <w:style w:type="paragraph" w:styleId="ListBullet4">
    <w:name w:val="List Bullet 4"/>
    <w:basedOn w:val="ListBullet3"/>
    <w:rsid w:val="005F180B"/>
    <w:pPr>
      <w:ind w:left="1418"/>
    </w:pPr>
  </w:style>
  <w:style w:type="paragraph" w:styleId="ListBullet5">
    <w:name w:val="List Bullet 5"/>
    <w:basedOn w:val="ListBullet4"/>
    <w:rsid w:val="005F180B"/>
    <w:pPr>
      <w:ind w:left="1702"/>
    </w:pPr>
  </w:style>
  <w:style w:type="paragraph" w:customStyle="1" w:styleId="B1">
    <w:name w:val="B1"/>
    <w:basedOn w:val="List"/>
    <w:rsid w:val="005F180B"/>
  </w:style>
  <w:style w:type="paragraph" w:customStyle="1" w:styleId="B2">
    <w:name w:val="B2"/>
    <w:basedOn w:val="List2"/>
    <w:rsid w:val="005F180B"/>
  </w:style>
  <w:style w:type="paragraph" w:customStyle="1" w:styleId="B3">
    <w:name w:val="B3"/>
    <w:basedOn w:val="List3"/>
    <w:rsid w:val="005F180B"/>
  </w:style>
  <w:style w:type="paragraph" w:customStyle="1" w:styleId="B4">
    <w:name w:val="B4"/>
    <w:basedOn w:val="List4"/>
    <w:rsid w:val="005F180B"/>
  </w:style>
  <w:style w:type="paragraph" w:customStyle="1" w:styleId="B5">
    <w:name w:val="B5"/>
    <w:basedOn w:val="List5"/>
    <w:rsid w:val="005F180B"/>
  </w:style>
  <w:style w:type="paragraph" w:styleId="Footer">
    <w:name w:val="footer"/>
    <w:basedOn w:val="Header"/>
    <w:rsid w:val="005F180B"/>
    <w:pPr>
      <w:jc w:val="center"/>
    </w:pPr>
    <w:rPr>
      <w:i/>
    </w:rPr>
  </w:style>
  <w:style w:type="paragraph" w:customStyle="1" w:styleId="ZTD">
    <w:name w:val="ZTD"/>
    <w:basedOn w:val="ZB"/>
    <w:rsid w:val="005F18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8885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Hisashi Onozawa (Nokia)</cp:lastModifiedBy>
  <cp:revision>2</cp:revision>
  <cp:lastPrinted>2000-02-29T09:31:00Z</cp:lastPrinted>
  <dcterms:created xsi:type="dcterms:W3CDTF">2024-06-18T06:05:00Z</dcterms:created>
  <dcterms:modified xsi:type="dcterms:W3CDTF">2024-06-18T06:05:00Z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